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6D" w:rsidRPr="00177944" w:rsidRDefault="00C4566D" w:rsidP="00C4566D">
      <w:pPr>
        <w:rPr>
          <w:rFonts w:ascii="Bookman Old Style" w:hAnsi="Bookman Old Style"/>
          <w:sz w:val="18"/>
          <w:szCs w:val="18"/>
          <w:lang w:val="en-US"/>
        </w:rPr>
      </w:pPr>
    </w:p>
    <w:p w:rsidR="00C4566D" w:rsidRPr="005A09BE" w:rsidRDefault="00C4566D" w:rsidP="002D1509">
      <w:pPr>
        <w:jc w:val="center"/>
        <w:rPr>
          <w:b/>
          <w:sz w:val="32"/>
          <w:szCs w:val="32"/>
        </w:rPr>
      </w:pPr>
      <w:r w:rsidRPr="005A09BE">
        <w:rPr>
          <w:b/>
          <w:sz w:val="32"/>
          <w:szCs w:val="32"/>
        </w:rPr>
        <w:t>RICORSO AL GIUDICE DEL LAVORO</w:t>
      </w:r>
    </w:p>
    <w:p w:rsidR="002D1509" w:rsidRPr="002D1509" w:rsidRDefault="00D82493" w:rsidP="002D1509">
      <w:pPr>
        <w:jc w:val="center"/>
        <w:rPr>
          <w:b/>
          <w:sz w:val="24"/>
          <w:szCs w:val="24"/>
        </w:rPr>
      </w:pPr>
      <w:r w:rsidRPr="00C4566D">
        <w:rPr>
          <w:b/>
          <w:sz w:val="24"/>
          <w:szCs w:val="24"/>
        </w:rPr>
        <w:t xml:space="preserve"> </w:t>
      </w:r>
      <w:r w:rsidR="00890A22" w:rsidRPr="00890A22">
        <w:rPr>
          <w:b/>
          <w:bCs/>
          <w:sz w:val="24"/>
          <w:szCs w:val="24"/>
        </w:rPr>
        <w:t xml:space="preserve">PER </w:t>
      </w:r>
      <w:r w:rsidR="00890A22">
        <w:rPr>
          <w:b/>
          <w:bCs/>
          <w:sz w:val="24"/>
          <w:szCs w:val="24"/>
        </w:rPr>
        <w:t>il RECUPERO DEL</w:t>
      </w:r>
      <w:r w:rsidR="00890A22" w:rsidRPr="00890A22">
        <w:rPr>
          <w:b/>
          <w:bCs/>
          <w:sz w:val="24"/>
          <w:szCs w:val="24"/>
        </w:rPr>
        <w:t xml:space="preserve"> 2,50% PER IL TFR TRATTENUTO NEGLI ULTIMI 10 ANNI</w:t>
      </w:r>
    </w:p>
    <w:p w:rsidR="002D1509" w:rsidRDefault="002D1509" w:rsidP="00B50D17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0A22" w:rsidRPr="00890A22" w:rsidRDefault="00603B21" w:rsidP="00890A22">
      <w:pPr>
        <w:pStyle w:val="Paragrafoelenco"/>
        <w:spacing w:after="0" w:line="240" w:lineRule="auto"/>
        <w:ind w:left="0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Cisl Scuola di Cosenza</w:t>
      </w:r>
      <w:r w:rsidR="000742DD" w:rsidRPr="00C4566D">
        <w:rPr>
          <w:rFonts w:eastAsia="Times New Roman" w:cs="Times New Roman"/>
          <w:lang w:eastAsia="it-IT"/>
        </w:rPr>
        <w:t xml:space="preserve"> </w:t>
      </w:r>
      <w:r w:rsidR="002C4073" w:rsidRPr="00C4566D">
        <w:rPr>
          <w:rFonts w:eastAsia="Times New Roman" w:cs="Times New Roman"/>
          <w:lang w:eastAsia="it-IT"/>
        </w:rPr>
        <w:t>ha avviato</w:t>
      </w:r>
      <w:r w:rsidR="00A33DF4" w:rsidRPr="00C4566D">
        <w:rPr>
          <w:rFonts w:eastAsia="Times New Roman" w:cs="Times New Roman"/>
          <w:lang w:eastAsia="it-IT"/>
        </w:rPr>
        <w:t xml:space="preserve"> </w:t>
      </w:r>
      <w:r w:rsidR="008156DD" w:rsidRPr="00C4566D">
        <w:rPr>
          <w:rFonts w:eastAsia="Times New Roman" w:cs="Times New Roman"/>
          <w:lang w:eastAsia="it-IT"/>
        </w:rPr>
        <w:t>il ricorso</w:t>
      </w:r>
      <w:r w:rsidR="00B50D17" w:rsidRPr="00C4566D">
        <w:rPr>
          <w:rFonts w:eastAsia="Times New Roman" w:cs="Times New Roman"/>
          <w:lang w:eastAsia="it-IT"/>
        </w:rPr>
        <w:t xml:space="preserve"> al Giudice del Lavoro</w:t>
      </w:r>
      <w:r w:rsidR="008156DD" w:rsidRPr="00C4566D">
        <w:t xml:space="preserve"> </w:t>
      </w:r>
      <w:r w:rsidR="008156DD" w:rsidRPr="00C4566D">
        <w:rPr>
          <w:rFonts w:eastAsia="Times New Roman" w:cs="Times New Roman"/>
          <w:lang w:eastAsia="it-IT"/>
        </w:rPr>
        <w:t xml:space="preserve">finalizzato </w:t>
      </w:r>
      <w:r w:rsidR="00890A22">
        <w:rPr>
          <w:rFonts w:eastAsia="Times New Roman" w:cs="Times New Roman"/>
          <w:lang w:eastAsia="it-IT"/>
        </w:rPr>
        <w:t>al recupero</w:t>
      </w:r>
      <w:r w:rsidR="00890A22" w:rsidRPr="00890A22">
        <w:rPr>
          <w:rFonts w:eastAsia="Times New Roman" w:cs="Times New Roman"/>
          <w:lang w:eastAsia="it-IT"/>
        </w:rPr>
        <w:t xml:space="preserve"> </w:t>
      </w:r>
      <w:r w:rsidR="00890A22">
        <w:rPr>
          <w:rFonts w:eastAsia="Times New Roman" w:cs="Times New Roman"/>
          <w:lang w:eastAsia="it-IT"/>
        </w:rPr>
        <w:t>del</w:t>
      </w:r>
      <w:r w:rsidR="00890A22" w:rsidRPr="00890A22">
        <w:rPr>
          <w:rFonts w:eastAsia="Times New Roman" w:cs="Times New Roman"/>
          <w:lang w:eastAsia="it-IT"/>
        </w:rPr>
        <w:t>la trattenuta del 2,50 % operata mensilmente dall’amministrazione ai lavoratori con contratto a tempo determinato.</w:t>
      </w:r>
    </w:p>
    <w:p w:rsidR="00890A22" w:rsidRDefault="00890A22" w:rsidP="00B50D17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lang w:eastAsia="it-IT"/>
        </w:rPr>
      </w:pPr>
    </w:p>
    <w:p w:rsidR="00A33DF4" w:rsidRPr="00C4566D" w:rsidRDefault="00890A22" w:rsidP="003D1078">
      <w:pPr>
        <w:pStyle w:val="Paragrafoelenco"/>
        <w:spacing w:after="0" w:line="240" w:lineRule="auto"/>
        <w:ind w:left="0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A</w:t>
      </w:r>
      <w:r w:rsidR="00A33DF4" w:rsidRPr="00C4566D">
        <w:rPr>
          <w:rFonts w:eastAsia="Times New Roman" w:cs="Times New Roman"/>
          <w:b/>
          <w:bCs/>
          <w:lang w:eastAsia="it-IT"/>
        </w:rPr>
        <w:t>TTENZIONE!</w:t>
      </w:r>
      <w:r w:rsidR="00A33DF4" w:rsidRPr="00C4566D">
        <w:rPr>
          <w:rFonts w:eastAsia="Times New Roman" w:cs="Times New Roman"/>
          <w:lang w:eastAsia="it-IT"/>
        </w:rPr>
        <w:t xml:space="preserve"> condizione necessaria per poter aderire a</w:t>
      </w:r>
      <w:r w:rsidR="003D1078" w:rsidRPr="00C4566D">
        <w:rPr>
          <w:rFonts w:eastAsia="Times New Roman" w:cs="Times New Roman"/>
          <w:lang w:eastAsia="it-IT"/>
        </w:rPr>
        <w:t>l ricorso</w:t>
      </w:r>
      <w:r w:rsidR="00A33DF4" w:rsidRPr="00C4566D">
        <w:rPr>
          <w:rFonts w:eastAsia="Times New Roman" w:cs="Times New Roman"/>
          <w:lang w:eastAsia="it-IT"/>
        </w:rPr>
        <w:t xml:space="preserve"> è </w:t>
      </w:r>
      <w:r w:rsidR="003D1078" w:rsidRPr="00C4566D">
        <w:rPr>
          <w:rFonts w:eastAsia="Times New Roman" w:cs="Times New Roman"/>
          <w:lang w:eastAsia="it-IT"/>
        </w:rPr>
        <w:t xml:space="preserve">quella di </w:t>
      </w:r>
      <w:r w:rsidR="00A33DF4" w:rsidRPr="00C4566D">
        <w:rPr>
          <w:rFonts w:eastAsia="Times New Roman" w:cs="Times New Roman"/>
          <w:lang w:eastAsia="it-IT"/>
        </w:rPr>
        <w:t>essere regolarmen</w:t>
      </w:r>
      <w:r w:rsidR="004D5E4D" w:rsidRPr="00C4566D">
        <w:rPr>
          <w:rFonts w:eastAsia="Times New Roman" w:cs="Times New Roman"/>
          <w:lang w:eastAsia="it-IT"/>
        </w:rPr>
        <w:t xml:space="preserve">te iscritti alla CISL Scuola </w:t>
      </w:r>
      <w:r w:rsidR="00603B21">
        <w:rPr>
          <w:rFonts w:eastAsia="Times New Roman" w:cs="Times New Roman"/>
          <w:lang w:eastAsia="it-IT"/>
        </w:rPr>
        <w:t>Cosenza</w:t>
      </w:r>
      <w:r w:rsidR="000742DD" w:rsidRPr="00C4566D">
        <w:rPr>
          <w:rFonts w:eastAsia="Times New Roman" w:cs="Times New Roman"/>
          <w:lang w:eastAsia="it-IT"/>
        </w:rPr>
        <w:t xml:space="preserve"> e conservare iscrizione </w:t>
      </w:r>
      <w:r w:rsidR="004D5E4D" w:rsidRPr="00C4566D">
        <w:rPr>
          <w:rFonts w:eastAsia="Times New Roman" w:cs="Times New Roman"/>
          <w:lang w:eastAsia="it-IT"/>
        </w:rPr>
        <w:t>per tutta la durata della causa</w:t>
      </w:r>
      <w:r w:rsidR="000742DD" w:rsidRPr="00C4566D">
        <w:rPr>
          <w:rFonts w:eastAsia="Times New Roman" w:cs="Times New Roman"/>
          <w:lang w:eastAsia="it-IT"/>
        </w:rPr>
        <w:t>.</w:t>
      </w:r>
    </w:p>
    <w:p w:rsidR="00B50D17" w:rsidRDefault="00B50D17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D01EA6" w:rsidRPr="00D01EA6" w:rsidRDefault="00D01EA6" w:rsidP="00D01EA6">
      <w:pPr>
        <w:pStyle w:val="NormaleWeb"/>
        <w:rPr>
          <w:rFonts w:asciiTheme="minorHAnsi" w:hAnsiTheme="minorHAnsi"/>
          <w:b/>
          <w:caps/>
          <w:sz w:val="22"/>
          <w:szCs w:val="22"/>
          <w:u w:val="single"/>
        </w:rPr>
      </w:pPr>
      <w:r w:rsidRPr="00D01EA6">
        <w:rPr>
          <w:rFonts w:asciiTheme="minorHAnsi" w:hAnsiTheme="minorHAnsi"/>
          <w:b/>
          <w:caps/>
          <w:sz w:val="22"/>
          <w:szCs w:val="22"/>
          <w:u w:val="single"/>
        </w:rPr>
        <w:t>TERMINI DI PRESCRIZIONE</w:t>
      </w:r>
    </w:p>
    <w:p w:rsidR="00D01EA6" w:rsidRPr="00D01EA6" w:rsidRDefault="00D01EA6" w:rsidP="00D01EA6">
      <w:pPr>
        <w:pStyle w:val="NormaleWeb"/>
        <w:jc w:val="both"/>
        <w:rPr>
          <w:color w:val="000000"/>
          <w:sz w:val="27"/>
          <w:szCs w:val="27"/>
        </w:rPr>
      </w:pPr>
      <w:r w:rsidRPr="00D01EA6">
        <w:rPr>
          <w:rFonts w:asciiTheme="minorHAnsi" w:hAnsiTheme="minorHAnsi"/>
          <w:sz w:val="22"/>
          <w:szCs w:val="22"/>
        </w:rPr>
        <w:t>A fine, di impedire il maturare della prescrizione, i lavoratori interessati dovranno inviare una diffida al MIUR secondo il modello allegato, avendo cura di conservare l’attestazione di ricezione della diffida medesima</w:t>
      </w:r>
      <w:r>
        <w:rPr>
          <w:color w:val="000000"/>
          <w:sz w:val="27"/>
          <w:szCs w:val="27"/>
        </w:rPr>
        <w:t>.</w:t>
      </w:r>
    </w:p>
    <w:p w:rsidR="00D01EA6" w:rsidRPr="00C4566D" w:rsidRDefault="00D01EA6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DF0C54" w:rsidRPr="00C4566D" w:rsidRDefault="00DF0C54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r w:rsidRPr="006331B6">
        <w:rPr>
          <w:rFonts w:eastAsia="Times New Roman" w:cs="Times New Roman"/>
          <w:b/>
          <w:caps/>
          <w:u w:val="single"/>
          <w:lang w:eastAsia="it-IT"/>
        </w:rPr>
        <w:t>Documentazione necessaria</w:t>
      </w:r>
      <w:r w:rsidRPr="00C4566D">
        <w:rPr>
          <w:rFonts w:eastAsia="Times New Roman" w:cs="Times New Roman"/>
          <w:u w:val="single"/>
          <w:lang w:eastAsia="it-IT"/>
        </w:rPr>
        <w:t>:</w:t>
      </w:r>
    </w:p>
    <w:p w:rsidR="000742DD" w:rsidRPr="00C4566D" w:rsidRDefault="000742DD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371F08" w:rsidRPr="00C4566D" w:rsidRDefault="00371F08" w:rsidP="00D70AC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66D">
        <w:rPr>
          <w:rFonts w:eastAsia="Times New Roman" w:cs="Times New Roman"/>
          <w:lang w:eastAsia="it-IT"/>
        </w:rPr>
        <w:t>Scheda anagrafica da compilare (</w:t>
      </w:r>
      <w:r w:rsidR="00907E99" w:rsidRPr="00907E99">
        <w:rPr>
          <w:rFonts w:eastAsia="Times New Roman" w:cs="Times New Roman"/>
          <w:i/>
          <w:lang w:eastAsia="it-IT"/>
        </w:rPr>
        <w:t>clicca qui per scaricare la scheda</w:t>
      </w:r>
      <w:r w:rsidR="00D01EA6">
        <w:rPr>
          <w:rFonts w:eastAsia="Times New Roman" w:cs="Times New Roman"/>
          <w:lang w:eastAsia="it-IT"/>
        </w:rPr>
        <w:t>)</w:t>
      </w:r>
    </w:p>
    <w:p w:rsidR="00DF0C54" w:rsidRDefault="00644A23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Copia delle buste paga </w:t>
      </w:r>
    </w:p>
    <w:p w:rsidR="00890A22" w:rsidRPr="00C4566D" w:rsidRDefault="00890A22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Copia dei contratti sottoscritti a tempo determinato</w:t>
      </w:r>
    </w:p>
    <w:p w:rsidR="00DF0C54" w:rsidRDefault="00DF0C54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4566D">
        <w:rPr>
          <w:rFonts w:eastAsia="Times New Roman" w:cs="Times New Roman"/>
          <w:lang w:eastAsia="it-IT"/>
        </w:rPr>
        <w:t>Copia di un documento di identità.</w:t>
      </w:r>
    </w:p>
    <w:p w:rsidR="00D01EA6" w:rsidRPr="00D01EA6" w:rsidRDefault="00D01EA6" w:rsidP="00DF0C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01EA6">
        <w:rPr>
          <w:rFonts w:eastAsia="Times New Roman" w:cs="Times New Roman"/>
          <w:lang w:eastAsia="it-IT"/>
        </w:rPr>
        <w:t>Copia diffida e della ricevuta di spedizione</w:t>
      </w:r>
      <w:r>
        <w:rPr>
          <w:rFonts w:eastAsia="Times New Roman" w:cs="Times New Roman"/>
          <w:lang w:eastAsia="it-IT"/>
        </w:rPr>
        <w:t xml:space="preserve"> </w:t>
      </w:r>
      <w:r w:rsidRPr="00D01EA6">
        <w:rPr>
          <w:rFonts w:eastAsia="Times New Roman" w:cs="Times New Roman"/>
          <w:i/>
          <w:lang w:eastAsia="it-IT"/>
        </w:rPr>
        <w:t>(clicca qui per scaricare il modello di diffida)</w:t>
      </w:r>
    </w:p>
    <w:p w:rsidR="00E103E7" w:rsidRPr="00C4566D" w:rsidRDefault="00E103E7" w:rsidP="00E103E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2D1509" w:rsidRPr="00C4566D" w:rsidRDefault="002D1509" w:rsidP="002D1509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C4566D" w:rsidRPr="00C4566D" w:rsidRDefault="00DF0C54" w:rsidP="00DF0C54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r w:rsidRPr="00C4566D">
        <w:rPr>
          <w:rFonts w:eastAsia="Times New Roman" w:cs="Times New Roman"/>
          <w:b/>
          <w:u w:val="single"/>
          <w:lang w:eastAsia="it-IT"/>
        </w:rPr>
        <w:t>COSTI</w:t>
      </w:r>
      <w:r w:rsidRPr="00C4566D">
        <w:rPr>
          <w:rFonts w:eastAsia="Times New Roman" w:cs="Times New Roman"/>
          <w:u w:val="single"/>
          <w:lang w:eastAsia="it-IT"/>
        </w:rPr>
        <w:t xml:space="preserve">: </w:t>
      </w:r>
    </w:p>
    <w:p w:rsidR="0006020D" w:rsidRPr="006331B6" w:rsidRDefault="00C4566D" w:rsidP="004B104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6331B6">
        <w:rPr>
          <w:rFonts w:eastAsia="Times New Roman" w:cs="Times New Roman"/>
          <w:b/>
          <w:sz w:val="24"/>
          <w:szCs w:val="24"/>
          <w:u w:val="single"/>
          <w:lang w:eastAsia="it-IT"/>
        </w:rPr>
        <w:t>L</w:t>
      </w:r>
      <w:r w:rsidR="004D5E4D" w:rsidRPr="006331B6">
        <w:rPr>
          <w:rFonts w:eastAsia="Times New Roman" w:cs="Times New Roman"/>
          <w:b/>
          <w:sz w:val="24"/>
          <w:szCs w:val="24"/>
          <w:u w:val="single"/>
          <w:lang w:eastAsia="it-IT"/>
        </w:rPr>
        <w:t xml:space="preserve">’adesione al ricorso </w:t>
      </w:r>
      <w:r w:rsidR="00D05AA8" w:rsidRPr="006331B6">
        <w:rPr>
          <w:rFonts w:eastAsia="Times New Roman" w:cs="Times New Roman"/>
          <w:b/>
          <w:sz w:val="24"/>
          <w:szCs w:val="24"/>
          <w:u w:val="single"/>
          <w:lang w:eastAsia="it-IT"/>
        </w:rPr>
        <w:t>ed il deposito dello stesso da parte del legale sono GRATUITI</w:t>
      </w:r>
    </w:p>
    <w:p w:rsidR="0006020D" w:rsidRPr="004B104C" w:rsidRDefault="0006020D" w:rsidP="004B104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B104C">
        <w:rPr>
          <w:rFonts w:eastAsia="Times New Roman" w:cs="Times New Roman"/>
          <w:b/>
          <w:lang w:eastAsia="it-IT"/>
        </w:rPr>
        <w:t xml:space="preserve">E’ previsto il </w:t>
      </w:r>
      <w:r w:rsidR="00C4566D" w:rsidRPr="004B104C">
        <w:rPr>
          <w:rFonts w:eastAsia="Times New Roman" w:cs="Times New Roman"/>
          <w:b/>
          <w:lang w:eastAsia="it-IT"/>
        </w:rPr>
        <w:t xml:space="preserve">solo </w:t>
      </w:r>
      <w:r w:rsidRPr="004B104C">
        <w:rPr>
          <w:rFonts w:eastAsia="Times New Roman" w:cs="Times New Roman"/>
          <w:b/>
          <w:lang w:eastAsia="it-IT"/>
        </w:rPr>
        <w:t xml:space="preserve">pagamento del contributo unificato </w:t>
      </w:r>
      <w:r w:rsidR="00644A23">
        <w:rPr>
          <w:rFonts w:eastAsia="Times New Roman" w:cs="Times New Roman"/>
          <w:b/>
          <w:lang w:eastAsia="it-IT"/>
        </w:rPr>
        <w:t xml:space="preserve">variabile dai 49,00 € ai 118.50 € in base al valore della causa </w:t>
      </w:r>
      <w:r w:rsidR="00C4566D" w:rsidRPr="004B104C">
        <w:rPr>
          <w:rFonts w:eastAsia="Times New Roman" w:cs="Times New Roman"/>
          <w:lang w:eastAsia="it-IT"/>
        </w:rPr>
        <w:t>(che viene versato allo Stato per il deposito del ricorso)</w:t>
      </w:r>
      <w:r w:rsidRPr="004B104C">
        <w:rPr>
          <w:rFonts w:eastAsia="Times New Roman" w:cs="Times New Roman"/>
          <w:lang w:eastAsia="it-IT"/>
        </w:rPr>
        <w:t xml:space="preserve">. </w:t>
      </w:r>
      <w:r w:rsidR="00C4566D" w:rsidRPr="004B104C">
        <w:rPr>
          <w:rFonts w:eastAsia="Times New Roman" w:cs="Times New Roman"/>
          <w:b/>
          <w:lang w:eastAsia="it-IT"/>
        </w:rPr>
        <w:t>Tale contributo non deve essere versato</w:t>
      </w:r>
      <w:r w:rsidR="00C4566D" w:rsidRPr="004B104C">
        <w:rPr>
          <w:rFonts w:eastAsia="Times New Roman" w:cs="Times New Roman"/>
          <w:lang w:eastAsia="it-IT"/>
        </w:rPr>
        <w:t xml:space="preserve"> </w:t>
      </w:r>
      <w:r w:rsidR="00C4566D" w:rsidRPr="004B104C">
        <w:rPr>
          <w:rFonts w:eastAsia="Times New Roman" w:cs="Times New Roman"/>
          <w:b/>
          <w:lang w:eastAsia="it-IT"/>
        </w:rPr>
        <w:t>se il ricorrente ha un reddito</w:t>
      </w:r>
      <w:r w:rsidR="00C4566D" w:rsidRPr="004B104C">
        <w:rPr>
          <w:rFonts w:eastAsia="Times New Roman" w:cs="Times New Roman"/>
          <w:lang w:eastAsia="it-IT"/>
        </w:rPr>
        <w:t xml:space="preserve"> imponibile, risultante dalla somma del reddito di tutti i familiari conviventi, </w:t>
      </w:r>
      <w:r w:rsidR="00C4566D" w:rsidRPr="004B104C">
        <w:rPr>
          <w:rFonts w:eastAsia="Times New Roman" w:cs="Times New Roman"/>
          <w:b/>
          <w:lang w:eastAsia="it-IT"/>
        </w:rPr>
        <w:t>inferiore a Euro 34.583,23</w:t>
      </w:r>
      <w:r w:rsidR="00C4566D" w:rsidRPr="004B104C">
        <w:rPr>
          <w:rFonts w:eastAsia="Times New Roman" w:cs="Times New Roman"/>
          <w:lang w:eastAsia="it-IT"/>
        </w:rPr>
        <w:t xml:space="preserve">. </w:t>
      </w:r>
      <w:r w:rsidRPr="004B104C">
        <w:rPr>
          <w:rFonts w:eastAsia="Times New Roman" w:cs="Times New Roman"/>
          <w:lang w:eastAsia="it-IT"/>
        </w:rPr>
        <w:t>A</w:t>
      </w:r>
      <w:r w:rsidR="00C4566D" w:rsidRPr="004B104C">
        <w:rPr>
          <w:rFonts w:eastAsia="Times New Roman" w:cs="Times New Roman"/>
          <w:lang w:eastAsia="it-IT"/>
        </w:rPr>
        <w:t xml:space="preserve"> tal fine </w:t>
      </w:r>
      <w:r w:rsidR="00DF0C54" w:rsidRPr="004B104C">
        <w:rPr>
          <w:rFonts w:eastAsia="Times New Roman" w:cs="Times New Roman"/>
          <w:lang w:eastAsia="it-IT"/>
        </w:rPr>
        <w:t>il ricorrente dovrà sottoscrivere un’</w:t>
      </w:r>
      <w:r w:rsidR="00C4566D" w:rsidRPr="004B104C">
        <w:rPr>
          <w:rFonts w:eastAsia="Times New Roman" w:cs="Times New Roman"/>
          <w:lang w:eastAsia="it-IT"/>
        </w:rPr>
        <w:t xml:space="preserve">apposita </w:t>
      </w:r>
      <w:r w:rsidR="00DF0C54" w:rsidRPr="004B104C">
        <w:rPr>
          <w:rFonts w:eastAsia="Times New Roman" w:cs="Times New Roman"/>
          <w:lang w:eastAsia="it-IT"/>
        </w:rPr>
        <w:t>autocertificazione</w:t>
      </w:r>
      <w:r w:rsidR="00D05AA8" w:rsidRPr="004B104C">
        <w:rPr>
          <w:rFonts w:eastAsia="Times New Roman" w:cs="Times New Roman"/>
          <w:lang w:eastAsia="it-IT"/>
        </w:rPr>
        <w:t xml:space="preserve"> con dichiarazione di non superare il predetto limite</w:t>
      </w:r>
      <w:r w:rsidR="00C4566D" w:rsidRPr="004B104C">
        <w:rPr>
          <w:rFonts w:eastAsia="Times New Roman" w:cs="Times New Roman"/>
          <w:lang w:eastAsia="it-IT"/>
        </w:rPr>
        <w:t>.</w:t>
      </w:r>
    </w:p>
    <w:p w:rsidR="004B104C" w:rsidRPr="006331B6" w:rsidRDefault="00DF0C54" w:rsidP="006331B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331B6">
        <w:rPr>
          <w:rFonts w:eastAsia="Times New Roman" w:cs="Times New Roman"/>
          <w:lang w:eastAsia="it-IT"/>
        </w:rPr>
        <w:t xml:space="preserve">Il </w:t>
      </w:r>
      <w:r w:rsidR="00D05AA8" w:rsidRPr="006331B6">
        <w:rPr>
          <w:rFonts w:eastAsia="Times New Roman" w:cs="Times New Roman"/>
          <w:lang w:eastAsia="it-IT"/>
        </w:rPr>
        <w:t xml:space="preserve">deposito del ricorso e </w:t>
      </w:r>
      <w:r w:rsidRPr="006331B6">
        <w:rPr>
          <w:rFonts w:eastAsia="Times New Roman" w:cs="Times New Roman"/>
          <w:lang w:eastAsia="it-IT"/>
        </w:rPr>
        <w:t>versamento del</w:t>
      </w:r>
      <w:r w:rsidR="006331B6" w:rsidRPr="006331B6">
        <w:rPr>
          <w:rFonts w:eastAsia="Times New Roman" w:cs="Times New Roman"/>
          <w:lang w:eastAsia="it-IT"/>
        </w:rPr>
        <w:t>l’eventuale</w:t>
      </w:r>
      <w:r w:rsidR="00D05AA8" w:rsidRPr="006331B6">
        <w:rPr>
          <w:rFonts w:eastAsia="Times New Roman" w:cs="Times New Roman"/>
          <w:lang w:eastAsia="it-IT"/>
        </w:rPr>
        <w:t xml:space="preserve"> contributo unificato sarà</w:t>
      </w:r>
      <w:r w:rsidRPr="006331B6">
        <w:rPr>
          <w:rFonts w:eastAsia="Times New Roman" w:cs="Times New Roman"/>
          <w:lang w:eastAsia="it-IT"/>
        </w:rPr>
        <w:t xml:space="preserve"> effettuato solo dopo valutazione positiva di fattibilità del ricorso rispetto alla singola posizione</w:t>
      </w:r>
      <w:r w:rsidR="00D05AA8" w:rsidRPr="006331B6">
        <w:rPr>
          <w:rFonts w:eastAsia="Times New Roman" w:cs="Times New Roman"/>
          <w:lang w:eastAsia="it-IT"/>
        </w:rPr>
        <w:t xml:space="preserve"> del lavoratore</w:t>
      </w:r>
      <w:r w:rsidR="00B50D17" w:rsidRPr="006331B6">
        <w:rPr>
          <w:rFonts w:eastAsia="Times New Roman" w:cs="Times New Roman"/>
          <w:lang w:eastAsia="it-IT"/>
        </w:rPr>
        <w:t>.</w:t>
      </w:r>
      <w:r w:rsidRPr="006331B6">
        <w:rPr>
          <w:rFonts w:eastAsia="Times New Roman" w:cs="Times New Roman"/>
          <w:lang w:eastAsia="it-IT"/>
        </w:rPr>
        <w:t xml:space="preserve"> </w:t>
      </w:r>
    </w:p>
    <w:p w:rsidR="002D1509" w:rsidRPr="006331B6" w:rsidRDefault="004B104C" w:rsidP="004B104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331B6">
        <w:rPr>
          <w:rFonts w:eastAsia="Times New Roman" w:cs="Times New Roman"/>
          <w:lang w:eastAsia="it-IT"/>
        </w:rPr>
        <w:t>In caso di revoca dal</w:t>
      </w:r>
      <w:r w:rsidR="00BB6CA0">
        <w:rPr>
          <w:rFonts w:eastAsia="Times New Roman" w:cs="Times New Roman"/>
          <w:lang w:eastAsia="it-IT"/>
        </w:rPr>
        <w:t>l’adesione alla CISL Scuola Cosenza</w:t>
      </w:r>
      <w:r w:rsidRPr="006331B6">
        <w:rPr>
          <w:rFonts w:eastAsia="Times New Roman" w:cs="Times New Roman"/>
          <w:lang w:eastAsia="it-IT"/>
        </w:rPr>
        <w:t>, il legale potrà richiedere al ricorrente il proprio compenso secondo le tabelle professionali in vigore.</w:t>
      </w:r>
    </w:p>
    <w:p w:rsidR="00DF0C54" w:rsidRDefault="00DF0C54" w:rsidP="003D1078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BB6CA0" w:rsidRDefault="00BB6CA0" w:rsidP="003D1078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BB6CA0" w:rsidRDefault="00BB6CA0" w:rsidP="00BB6CA0">
      <w:pPr>
        <w:spacing w:after="0" w:line="240" w:lineRule="auto"/>
        <w:jc w:val="both"/>
        <w:rPr>
          <w:rFonts w:eastAsia="Times New Roman" w:cs="Times New Roman"/>
          <w:b/>
          <w:u w:val="single"/>
          <w:lang w:eastAsia="it-IT"/>
        </w:rPr>
      </w:pPr>
      <w:r>
        <w:rPr>
          <w:rFonts w:eastAsia="Times New Roman" w:cs="Times New Roman"/>
          <w:b/>
          <w:u w:val="single"/>
          <w:lang w:eastAsia="it-IT"/>
        </w:rPr>
        <w:t>PER INFORMAZIONI e/o APPUNTAMENTO:</w:t>
      </w:r>
    </w:p>
    <w:p w:rsidR="00BB6CA0" w:rsidRDefault="00BB6CA0" w:rsidP="00BB6CA0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  <w:t xml:space="preserve">Contattare le sedi della Cisl Scuola Cosenza ai numeri di </w:t>
      </w:r>
      <w:proofErr w:type="spellStart"/>
      <w:proofErr w:type="gramStart"/>
      <w:r>
        <w:rPr>
          <w:rFonts w:eastAsia="Times New Roman" w:cs="Times New Roman"/>
          <w:u w:val="single"/>
          <w:lang w:eastAsia="it-IT"/>
        </w:rPr>
        <w:t>tel</w:t>
      </w:r>
      <w:proofErr w:type="spellEnd"/>
      <w:r>
        <w:rPr>
          <w:rFonts w:eastAsia="Times New Roman" w:cs="Times New Roman"/>
          <w:u w:val="single"/>
          <w:lang w:eastAsia="it-IT"/>
        </w:rPr>
        <w:t xml:space="preserve"> :</w:t>
      </w:r>
      <w:proofErr w:type="gramEnd"/>
      <w:r>
        <w:rPr>
          <w:rFonts w:eastAsia="Times New Roman" w:cs="Times New Roman"/>
          <w:u w:val="single"/>
          <w:lang w:eastAsia="it-IT"/>
        </w:rPr>
        <w:t xml:space="preserve"> http://www.cislscuolacosenza.it/index.php/uffici/contattaci</w:t>
      </w:r>
    </w:p>
    <w:p w:rsidR="00BB6CA0" w:rsidRDefault="00BB6CA0" w:rsidP="00BB6CA0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</w:p>
    <w:p w:rsidR="00BB6CA0" w:rsidRDefault="00BB6CA0" w:rsidP="00BB6CA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caps/>
          <w:u w:val="single"/>
          <w:lang w:eastAsia="it-IT"/>
        </w:rPr>
        <w:t>Modalità di adesione</w:t>
      </w:r>
      <w:r>
        <w:rPr>
          <w:rFonts w:eastAsia="Times New Roman" w:cs="Times New Roman"/>
          <w:lang w:eastAsia="it-IT"/>
        </w:rPr>
        <w:t>:</w:t>
      </w:r>
    </w:p>
    <w:p w:rsidR="00BB6CA0" w:rsidRDefault="00BB6CA0" w:rsidP="00BB6CA0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BB6CA0" w:rsidRDefault="00BB6CA0" w:rsidP="00BB6CA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Tutti coloro i quali fossero interessati a tale ricorso, potranno consegnare la documentazione cartacea richiesta presso le sedi della CISL Scuola di COSENZA, </w:t>
      </w:r>
      <w:r>
        <w:rPr>
          <w:rFonts w:eastAsia="Times New Roman" w:cs="Times New Roman"/>
          <w:u w:val="single"/>
          <w:lang w:eastAsia="it-IT"/>
        </w:rPr>
        <w:t>http://www.cislscuolacosenza.it/index.php/uffici/contattaci</w:t>
      </w:r>
    </w:p>
    <w:p w:rsidR="00BB6CA0" w:rsidRPr="006331B6" w:rsidRDefault="00BB6CA0" w:rsidP="003D1078">
      <w:pPr>
        <w:spacing w:after="0" w:line="240" w:lineRule="auto"/>
        <w:jc w:val="both"/>
        <w:rPr>
          <w:rFonts w:eastAsia="Times New Roman" w:cs="Times New Roman"/>
          <w:u w:val="single"/>
          <w:lang w:eastAsia="it-IT"/>
        </w:rPr>
      </w:pPr>
      <w:bookmarkStart w:id="0" w:name="_GoBack"/>
      <w:bookmarkEnd w:id="0"/>
    </w:p>
    <w:sectPr w:rsidR="00BB6CA0" w:rsidRPr="006331B6" w:rsidSect="00C4566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A662AB5"/>
    <w:multiLevelType w:val="hybridMultilevel"/>
    <w:tmpl w:val="2DC650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E88476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 w15:restartNumberingAfterBreak="0">
    <w:nsid w:val="2D1B1583"/>
    <w:multiLevelType w:val="hybridMultilevel"/>
    <w:tmpl w:val="E7B6BF46"/>
    <w:lvl w:ilvl="0" w:tplc="0BF88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926"/>
    <w:multiLevelType w:val="hybridMultilevel"/>
    <w:tmpl w:val="72C4296C"/>
    <w:lvl w:ilvl="0" w:tplc="18FCE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EE0"/>
    <w:multiLevelType w:val="hybridMultilevel"/>
    <w:tmpl w:val="6E3C9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7BF4"/>
    <w:multiLevelType w:val="hybridMultilevel"/>
    <w:tmpl w:val="F4D8B0AA"/>
    <w:lvl w:ilvl="0" w:tplc="18FCEE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 w15:restartNumberingAfterBreak="0">
    <w:nsid w:val="791B5C91"/>
    <w:multiLevelType w:val="hybridMultilevel"/>
    <w:tmpl w:val="E3D4C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56EB"/>
    <w:multiLevelType w:val="hybridMultilevel"/>
    <w:tmpl w:val="1DDCC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90"/>
    <w:rsid w:val="0006020D"/>
    <w:rsid w:val="000742DD"/>
    <w:rsid w:val="000C3506"/>
    <w:rsid w:val="00117AE2"/>
    <w:rsid w:val="00147301"/>
    <w:rsid w:val="001B7A0B"/>
    <w:rsid w:val="002417EB"/>
    <w:rsid w:val="00257BB2"/>
    <w:rsid w:val="002C4073"/>
    <w:rsid w:val="002D1509"/>
    <w:rsid w:val="00371F08"/>
    <w:rsid w:val="003D1078"/>
    <w:rsid w:val="0040494D"/>
    <w:rsid w:val="004B104C"/>
    <w:rsid w:val="004D5E4D"/>
    <w:rsid w:val="005A09BE"/>
    <w:rsid w:val="005F5C4F"/>
    <w:rsid w:val="00603B21"/>
    <w:rsid w:val="006331B6"/>
    <w:rsid w:val="00644A23"/>
    <w:rsid w:val="006F613E"/>
    <w:rsid w:val="008156DD"/>
    <w:rsid w:val="00890A22"/>
    <w:rsid w:val="008C0A0A"/>
    <w:rsid w:val="00907E99"/>
    <w:rsid w:val="00A140A6"/>
    <w:rsid w:val="00A33DF4"/>
    <w:rsid w:val="00B50D17"/>
    <w:rsid w:val="00B76E57"/>
    <w:rsid w:val="00BB6CA0"/>
    <w:rsid w:val="00C04B5C"/>
    <w:rsid w:val="00C1626A"/>
    <w:rsid w:val="00C4566D"/>
    <w:rsid w:val="00C469DB"/>
    <w:rsid w:val="00C54862"/>
    <w:rsid w:val="00CE3090"/>
    <w:rsid w:val="00D01EA6"/>
    <w:rsid w:val="00D05AA8"/>
    <w:rsid w:val="00D82493"/>
    <w:rsid w:val="00D82ECB"/>
    <w:rsid w:val="00DF0C54"/>
    <w:rsid w:val="00E103E7"/>
    <w:rsid w:val="00EF1623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51B9"/>
  <w15:docId w15:val="{5BB8A2CB-227E-4A84-A5DE-349E07B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C456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ption-subject">
    <w:name w:val="caption-subject"/>
    <w:basedOn w:val="Carpredefinitoparagrafo"/>
    <w:rsid w:val="00A33DF4"/>
  </w:style>
  <w:style w:type="character" w:styleId="Enfasigrassetto">
    <w:name w:val="Strong"/>
    <w:basedOn w:val="Carpredefinitoparagrafo"/>
    <w:uiPriority w:val="22"/>
    <w:qFormat/>
    <w:rsid w:val="00A33DF4"/>
    <w:rPr>
      <w:b/>
      <w:bCs/>
    </w:rPr>
  </w:style>
  <w:style w:type="paragraph" w:styleId="Paragrafoelenco">
    <w:name w:val="List Paragraph"/>
    <w:basedOn w:val="Normale"/>
    <w:uiPriority w:val="34"/>
    <w:qFormat/>
    <w:rsid w:val="00A33DF4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C4566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C456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66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B104C"/>
    <w:pPr>
      <w:spacing w:after="0" w:line="520" w:lineRule="exact"/>
      <w:jc w:val="both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B104C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0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enzo groccia</cp:lastModifiedBy>
  <cp:revision>3</cp:revision>
  <dcterms:created xsi:type="dcterms:W3CDTF">2017-10-23T02:36:00Z</dcterms:created>
  <dcterms:modified xsi:type="dcterms:W3CDTF">2017-10-23T02:39:00Z</dcterms:modified>
</cp:coreProperties>
</file>